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47" w:rsidRDefault="00175047" w:rsidP="00175047">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 xml:space="preserve">Gölbaşı </w:t>
      </w:r>
      <w:proofErr w:type="spellStart"/>
      <w:r>
        <w:rPr>
          <w:rFonts w:ascii="Arial" w:hAnsi="Arial" w:cs="Arial"/>
          <w:color w:val="075192"/>
          <w:sz w:val="42"/>
          <w:szCs w:val="42"/>
        </w:rPr>
        <w:t>İbn</w:t>
      </w:r>
      <w:proofErr w:type="spellEnd"/>
      <w:r>
        <w:rPr>
          <w:rFonts w:ascii="Arial" w:hAnsi="Arial" w:cs="Arial"/>
          <w:color w:val="075192"/>
          <w:sz w:val="42"/>
          <w:szCs w:val="42"/>
        </w:rPr>
        <w:t xml:space="preserve"> - i Sina Mesleki ve Teknik Anadolu Lisesi</w:t>
      </w:r>
    </w:p>
    <w:p w:rsidR="00175047" w:rsidRDefault="00175047" w:rsidP="00175047">
      <w:pPr>
        <w:shd w:val="clear" w:color="auto" w:fill="FFFFFF"/>
        <w:rPr>
          <w:rFonts w:ascii="Arial" w:hAnsi="Arial" w:cs="Arial"/>
          <w:color w:val="7B868F"/>
          <w:sz w:val="21"/>
          <w:szCs w:val="21"/>
        </w:rPr>
      </w:pPr>
      <w:r>
        <w:rPr>
          <w:rFonts w:ascii="Arial" w:hAnsi="Arial" w:cs="Arial"/>
          <w:noProof/>
          <w:color w:val="337AB7"/>
          <w:sz w:val="21"/>
          <w:szCs w:val="21"/>
        </w:rPr>
        <w:drawing>
          <wp:inline distT="0" distB="0" distL="0" distR="0">
            <wp:extent cx="5715000" cy="4248150"/>
            <wp:effectExtent l="19050" t="0" r="0" b="0"/>
            <wp:docPr id="4" name="Resim 1" descr="Gölbaşı İbn - i Sina Mesleki ve Teknik Anadolu Lisesi Fotoğrafı">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lbaşı İbn - i Sina Mesleki ve Teknik Anadolu Lisesi Fotoğrafı">
                      <a:hlinkClick r:id="rId4"/>
                    </pic:cNvPr>
                    <pic:cNvPicPr>
                      <a:picLocks noChangeAspect="1" noChangeArrowheads="1"/>
                    </pic:cNvPicPr>
                  </pic:nvPicPr>
                  <pic:blipFill>
                    <a:blip r:embed="rId5"/>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Telefon</w:t>
      </w:r>
    </w:p>
    <w:p w:rsidR="00175047" w:rsidRDefault="00175047" w:rsidP="00175047">
      <w:pPr>
        <w:shd w:val="clear" w:color="auto" w:fill="FFFFFF"/>
        <w:rPr>
          <w:rFonts w:ascii="Arial" w:hAnsi="Arial" w:cs="Arial"/>
          <w:color w:val="7B868F"/>
          <w:sz w:val="21"/>
          <w:szCs w:val="21"/>
        </w:rPr>
      </w:pPr>
      <w:proofErr w:type="gramStart"/>
      <w:r>
        <w:rPr>
          <w:rFonts w:ascii="Arial" w:hAnsi="Arial" w:cs="Arial"/>
          <w:color w:val="7B868F"/>
          <w:sz w:val="21"/>
          <w:szCs w:val="21"/>
        </w:rPr>
        <w:t>04167820538</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Belgegeçer</w:t>
      </w:r>
    </w:p>
    <w:p w:rsidR="00175047" w:rsidRDefault="00175047" w:rsidP="00175047">
      <w:pPr>
        <w:shd w:val="clear" w:color="auto" w:fill="FFFFFF"/>
        <w:rPr>
          <w:rFonts w:ascii="Arial" w:hAnsi="Arial" w:cs="Arial"/>
          <w:color w:val="7B868F"/>
          <w:sz w:val="21"/>
          <w:szCs w:val="21"/>
        </w:rPr>
      </w:pPr>
      <w:proofErr w:type="gramStart"/>
      <w:r>
        <w:rPr>
          <w:rFonts w:ascii="Arial" w:hAnsi="Arial" w:cs="Arial"/>
          <w:color w:val="7B868F"/>
          <w:sz w:val="21"/>
          <w:szCs w:val="21"/>
        </w:rPr>
        <w:t>04167820538</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Eposta</w:t>
      </w:r>
    </w:p>
    <w:p w:rsidR="00175047" w:rsidRDefault="00175047" w:rsidP="00175047">
      <w:pPr>
        <w:shd w:val="clear" w:color="auto" w:fill="FFFFFF"/>
        <w:rPr>
          <w:rFonts w:ascii="Arial" w:hAnsi="Arial" w:cs="Arial"/>
          <w:color w:val="7B868F"/>
          <w:sz w:val="21"/>
          <w:szCs w:val="21"/>
        </w:rPr>
      </w:pPr>
      <w:hyperlink r:id="rId6" w:tgtFrame="_blank" w:tooltip="Eposta Gönder" w:history="1">
        <w:r>
          <w:rPr>
            <w:rStyle w:val="Kpr"/>
            <w:rFonts w:ascii="Arial" w:hAnsi="Arial" w:cs="Arial"/>
            <w:color w:val="337AB7"/>
            <w:sz w:val="21"/>
            <w:szCs w:val="21"/>
          </w:rPr>
          <w:t>Göndermek için tıklayınız</w:t>
        </w:r>
      </w:hyperlink>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WEB</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http://golbasiasml.meb.k12.tr</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Adres</w:t>
      </w:r>
    </w:p>
    <w:p w:rsidR="00175047" w:rsidRDefault="00175047" w:rsidP="00175047">
      <w:pPr>
        <w:shd w:val="clear" w:color="auto" w:fill="FFFFFF"/>
        <w:rPr>
          <w:rFonts w:ascii="Arial" w:hAnsi="Arial" w:cs="Arial"/>
          <w:color w:val="7B868F"/>
          <w:sz w:val="21"/>
          <w:szCs w:val="21"/>
        </w:rPr>
      </w:pPr>
      <w:proofErr w:type="spellStart"/>
      <w:r>
        <w:rPr>
          <w:rFonts w:ascii="Arial" w:hAnsi="Arial" w:cs="Arial"/>
          <w:color w:val="7B868F"/>
          <w:sz w:val="21"/>
          <w:szCs w:val="21"/>
        </w:rPr>
        <w:t>Cumhutiyet</w:t>
      </w:r>
      <w:proofErr w:type="spellEnd"/>
      <w:r>
        <w:rPr>
          <w:rFonts w:ascii="Arial" w:hAnsi="Arial" w:cs="Arial"/>
          <w:color w:val="7B868F"/>
          <w:sz w:val="21"/>
          <w:szCs w:val="21"/>
        </w:rPr>
        <w:t xml:space="preserve"> Mah. Gazi Cad. No171 Gölbaşı/ADIYAMAN</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Vizyon</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lastRenderedPageBreak/>
        <w:t>Sağlık alanında ve akademik yükselmede, eğitimi, yönetimi, çağdaşlığı ile ismi referans kabul edilen okul olmak.</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Misyon</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Öncelikli ve sosyal gelişim alanlarında verimliği ve etkiliği esas alan hizmet beklentilerini üst düzeyde gerçekleştiren çağdaş ilke ve uygulamaları esas alan, iş görme gücü ve istihdamda aranılan nitelikleri taşıyan bireyler yetiştiren kurumuz.</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Başarılar</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Öğretmen :22</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Öğrenci :309</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Derslik :17</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Atölye-</w:t>
      </w:r>
      <w:proofErr w:type="gramStart"/>
      <w:r>
        <w:rPr>
          <w:rFonts w:ascii="Arial" w:hAnsi="Arial" w:cs="Arial"/>
          <w:color w:val="7B868F"/>
          <w:sz w:val="21"/>
          <w:szCs w:val="21"/>
        </w:rPr>
        <w:t>İşlik :2</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xml:space="preserve"> Konferans </w:t>
      </w:r>
      <w:proofErr w:type="gramStart"/>
      <w:r>
        <w:rPr>
          <w:rFonts w:ascii="Arial" w:hAnsi="Arial" w:cs="Arial"/>
          <w:color w:val="7B868F"/>
          <w:sz w:val="21"/>
          <w:szCs w:val="21"/>
        </w:rPr>
        <w:t>Salonu :1</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xml:space="preserve"> Spor </w:t>
      </w:r>
      <w:proofErr w:type="gramStart"/>
      <w:r>
        <w:rPr>
          <w:rFonts w:ascii="Arial" w:hAnsi="Arial" w:cs="Arial"/>
          <w:color w:val="7B868F"/>
          <w:sz w:val="21"/>
          <w:szCs w:val="21"/>
        </w:rPr>
        <w:t>Salonu :1</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Kütüphane :1</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w:t>
      </w:r>
      <w:proofErr w:type="gramStart"/>
      <w:r>
        <w:rPr>
          <w:rFonts w:ascii="Arial" w:hAnsi="Arial" w:cs="Arial"/>
          <w:color w:val="7B868F"/>
          <w:sz w:val="21"/>
          <w:szCs w:val="21"/>
        </w:rPr>
        <w:t>Yemekhane :1</w:t>
      </w:r>
      <w:proofErr w:type="gramEnd"/>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Saatler</w:t>
      </w:r>
    </w:p>
    <w:p w:rsidR="00175047" w:rsidRDefault="00175047" w:rsidP="00175047">
      <w:pPr>
        <w:shd w:val="clear" w:color="auto" w:fill="FFFFFF"/>
        <w:rPr>
          <w:rFonts w:ascii="Arial" w:hAnsi="Arial" w:cs="Arial"/>
          <w:color w:val="7B868F"/>
          <w:sz w:val="21"/>
          <w:szCs w:val="21"/>
        </w:rPr>
      </w:pPr>
      <w:proofErr w:type="gramStart"/>
      <w:r>
        <w:rPr>
          <w:rFonts w:ascii="Arial" w:hAnsi="Arial" w:cs="Arial"/>
          <w:color w:val="7B868F"/>
          <w:sz w:val="21"/>
          <w:szCs w:val="21"/>
        </w:rPr>
        <w:t>Başlama : 08</w:t>
      </w:r>
      <w:proofErr w:type="gramEnd"/>
      <w:r>
        <w:rPr>
          <w:rFonts w:ascii="Arial" w:hAnsi="Arial" w:cs="Arial"/>
          <w:color w:val="7B868F"/>
          <w:sz w:val="21"/>
          <w:szCs w:val="21"/>
        </w:rPr>
        <w:t>.00 Bitiş : 17.20</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Isınma</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Doğal gaz</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Bağlantı</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xml:space="preserve">ADSL (1 </w:t>
      </w:r>
      <w:proofErr w:type="spellStart"/>
      <w:r>
        <w:rPr>
          <w:rFonts w:ascii="Arial" w:hAnsi="Arial" w:cs="Arial"/>
          <w:color w:val="7B868F"/>
          <w:sz w:val="21"/>
          <w:szCs w:val="21"/>
        </w:rPr>
        <w:t>Mbit</w:t>
      </w:r>
      <w:proofErr w:type="spellEnd"/>
      <w:r>
        <w:rPr>
          <w:rFonts w:ascii="Arial" w:hAnsi="Arial" w:cs="Arial"/>
          <w:color w:val="7B868F"/>
          <w:sz w:val="21"/>
          <w:szCs w:val="21"/>
        </w:rPr>
        <w:t>)</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Ulaşım</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Okulumuz ilçe merkezinde olduğundan çoğu yere yürüme mesafesindedir. Uzak mahallelere şehir içi dolmuşlar çalışmaktadır.</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İl/İlçe Merkezine Uzaklık</w:t>
      </w:r>
    </w:p>
    <w:p w:rsidR="00175047" w:rsidRDefault="00175047" w:rsidP="00175047">
      <w:pPr>
        <w:shd w:val="clear" w:color="auto" w:fill="FFFFFF"/>
        <w:rPr>
          <w:rFonts w:ascii="Arial" w:hAnsi="Arial" w:cs="Arial"/>
          <w:color w:val="7B868F"/>
          <w:sz w:val="21"/>
          <w:szCs w:val="21"/>
        </w:rPr>
      </w:pPr>
      <w:r>
        <w:rPr>
          <w:rFonts w:ascii="Arial" w:hAnsi="Arial" w:cs="Arial"/>
          <w:color w:val="7B868F"/>
          <w:sz w:val="21"/>
          <w:szCs w:val="21"/>
        </w:rPr>
        <w:t xml:space="preserve">OKULUMUZ GÖLBAŞI İLÇE MERKEZİNDE </w:t>
      </w:r>
      <w:proofErr w:type="gramStart"/>
      <w:r>
        <w:rPr>
          <w:rFonts w:ascii="Arial" w:hAnsi="Arial" w:cs="Arial"/>
          <w:color w:val="7B868F"/>
          <w:sz w:val="21"/>
          <w:szCs w:val="21"/>
        </w:rPr>
        <w:t>BULUNMAKTADIR.ADIYAMAN</w:t>
      </w:r>
      <w:proofErr w:type="gramEnd"/>
      <w:r>
        <w:rPr>
          <w:rFonts w:ascii="Arial" w:hAnsi="Arial" w:cs="Arial"/>
          <w:color w:val="7B868F"/>
          <w:sz w:val="21"/>
          <w:szCs w:val="21"/>
        </w:rPr>
        <w:t xml:space="preserve"> İL MERKEZİNE UZAKLIĞI İSE 60 KM DİR.</w:t>
      </w:r>
    </w:p>
    <w:p w:rsidR="004A11B7" w:rsidRPr="00175047" w:rsidRDefault="004A11B7" w:rsidP="00175047">
      <w:pPr>
        <w:shd w:val="clear" w:color="auto" w:fill="FFFFFF"/>
        <w:rPr>
          <w:rFonts w:ascii="Arial" w:hAnsi="Arial" w:cs="Arial"/>
          <w:color w:val="7B868F"/>
          <w:sz w:val="21"/>
          <w:szCs w:val="21"/>
        </w:rPr>
      </w:pPr>
    </w:p>
    <w:sectPr w:rsidR="004A11B7" w:rsidRPr="00175047" w:rsidSect="00350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4B1D"/>
    <w:rsid w:val="00175047"/>
    <w:rsid w:val="0035028E"/>
    <w:rsid w:val="004A11B7"/>
    <w:rsid w:val="00A94B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E"/>
  </w:style>
  <w:style w:type="paragraph" w:styleId="Balk3">
    <w:name w:val="heading 3"/>
    <w:basedOn w:val="Normal"/>
    <w:link w:val="Balk3Char"/>
    <w:uiPriority w:val="9"/>
    <w:qFormat/>
    <w:rsid w:val="00175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A94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A94B1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94B1D"/>
    <w:rPr>
      <w:color w:val="0000FF"/>
      <w:u w:val="single"/>
    </w:rPr>
  </w:style>
  <w:style w:type="paragraph" w:styleId="BalonMetni">
    <w:name w:val="Balloon Text"/>
    <w:basedOn w:val="Normal"/>
    <w:link w:val="BalonMetniChar"/>
    <w:uiPriority w:val="99"/>
    <w:semiHidden/>
    <w:unhideWhenUsed/>
    <w:rsid w:val="00A94B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B1D"/>
    <w:rPr>
      <w:rFonts w:ascii="Tahoma" w:hAnsi="Tahoma" w:cs="Tahoma"/>
      <w:sz w:val="16"/>
      <w:szCs w:val="16"/>
    </w:rPr>
  </w:style>
  <w:style w:type="character" w:customStyle="1" w:styleId="Balk3Char">
    <w:name w:val="Başlık 3 Char"/>
    <w:basedOn w:val="VarsaylanParagrafYazTipi"/>
    <w:link w:val="Balk3"/>
    <w:uiPriority w:val="9"/>
    <w:rsid w:val="0017504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27710852">
      <w:bodyDiv w:val="1"/>
      <w:marLeft w:val="0"/>
      <w:marRight w:val="0"/>
      <w:marTop w:val="0"/>
      <w:marBottom w:val="0"/>
      <w:divBdr>
        <w:top w:val="none" w:sz="0" w:space="0" w:color="auto"/>
        <w:left w:val="none" w:sz="0" w:space="0" w:color="auto"/>
        <w:bottom w:val="none" w:sz="0" w:space="0" w:color="auto"/>
        <w:right w:val="none" w:sz="0" w:space="0" w:color="auto"/>
      </w:divBdr>
      <w:divsChild>
        <w:div w:id="1326477246">
          <w:marLeft w:val="-225"/>
          <w:marRight w:val="-225"/>
          <w:marTop w:val="0"/>
          <w:marBottom w:val="450"/>
          <w:divBdr>
            <w:top w:val="none" w:sz="0" w:space="0" w:color="auto"/>
            <w:left w:val="none" w:sz="0" w:space="0" w:color="auto"/>
            <w:bottom w:val="none" w:sz="0" w:space="0" w:color="auto"/>
            <w:right w:val="none" w:sz="0" w:space="0" w:color="auto"/>
          </w:divBdr>
          <w:divsChild>
            <w:div w:id="1143616214">
              <w:marLeft w:val="0"/>
              <w:marRight w:val="0"/>
              <w:marTop w:val="0"/>
              <w:marBottom w:val="0"/>
              <w:divBdr>
                <w:top w:val="none" w:sz="0" w:space="0" w:color="auto"/>
                <w:left w:val="none" w:sz="0" w:space="0" w:color="auto"/>
                <w:bottom w:val="none" w:sz="0" w:space="0" w:color="auto"/>
                <w:right w:val="none" w:sz="0" w:space="0" w:color="auto"/>
              </w:divBdr>
            </w:div>
          </w:divsChild>
        </w:div>
        <w:div w:id="2131587759">
          <w:marLeft w:val="-225"/>
          <w:marRight w:val="-225"/>
          <w:marTop w:val="0"/>
          <w:marBottom w:val="450"/>
          <w:divBdr>
            <w:top w:val="none" w:sz="0" w:space="0" w:color="auto"/>
            <w:left w:val="none" w:sz="0" w:space="0" w:color="auto"/>
            <w:bottom w:val="none" w:sz="0" w:space="0" w:color="auto"/>
            <w:right w:val="none" w:sz="0" w:space="0" w:color="auto"/>
          </w:divBdr>
          <w:divsChild>
            <w:div w:id="788863007">
              <w:marLeft w:val="0"/>
              <w:marRight w:val="0"/>
              <w:marTop w:val="0"/>
              <w:marBottom w:val="0"/>
              <w:divBdr>
                <w:top w:val="none" w:sz="0" w:space="0" w:color="auto"/>
                <w:left w:val="none" w:sz="0" w:space="0" w:color="auto"/>
                <w:bottom w:val="none" w:sz="0" w:space="0" w:color="auto"/>
                <w:right w:val="none" w:sz="0" w:space="0" w:color="auto"/>
              </w:divBdr>
              <w:divsChild>
                <w:div w:id="1660230477">
                  <w:marLeft w:val="-225"/>
                  <w:marRight w:val="-225"/>
                  <w:marTop w:val="0"/>
                  <w:marBottom w:val="150"/>
                  <w:divBdr>
                    <w:top w:val="none" w:sz="0" w:space="0" w:color="auto"/>
                    <w:left w:val="none" w:sz="0" w:space="0" w:color="auto"/>
                    <w:bottom w:val="single" w:sz="6" w:space="8" w:color="DDDDDD"/>
                    <w:right w:val="none" w:sz="0" w:space="0" w:color="auto"/>
                  </w:divBdr>
                  <w:divsChild>
                    <w:div w:id="1673676113">
                      <w:marLeft w:val="0"/>
                      <w:marRight w:val="0"/>
                      <w:marTop w:val="0"/>
                      <w:marBottom w:val="0"/>
                      <w:divBdr>
                        <w:top w:val="none" w:sz="0" w:space="0" w:color="auto"/>
                        <w:left w:val="none" w:sz="0" w:space="0" w:color="auto"/>
                        <w:bottom w:val="none" w:sz="0" w:space="0" w:color="auto"/>
                        <w:right w:val="none" w:sz="0" w:space="0" w:color="auto"/>
                      </w:divBdr>
                    </w:div>
                  </w:divsChild>
                </w:div>
                <w:div w:id="723068679">
                  <w:marLeft w:val="-225"/>
                  <w:marRight w:val="-225"/>
                  <w:marTop w:val="0"/>
                  <w:marBottom w:val="150"/>
                  <w:divBdr>
                    <w:top w:val="none" w:sz="0" w:space="0" w:color="auto"/>
                    <w:left w:val="none" w:sz="0" w:space="0" w:color="auto"/>
                    <w:bottom w:val="single" w:sz="6" w:space="8" w:color="DDDDDD"/>
                    <w:right w:val="none" w:sz="0" w:space="0" w:color="auto"/>
                  </w:divBdr>
                  <w:divsChild>
                    <w:div w:id="1993832210">
                      <w:marLeft w:val="0"/>
                      <w:marRight w:val="0"/>
                      <w:marTop w:val="0"/>
                      <w:marBottom w:val="0"/>
                      <w:divBdr>
                        <w:top w:val="none" w:sz="0" w:space="0" w:color="auto"/>
                        <w:left w:val="none" w:sz="0" w:space="0" w:color="auto"/>
                        <w:bottom w:val="none" w:sz="0" w:space="0" w:color="auto"/>
                        <w:right w:val="none" w:sz="0" w:space="0" w:color="auto"/>
                      </w:divBdr>
                    </w:div>
                  </w:divsChild>
                </w:div>
                <w:div w:id="711736191">
                  <w:marLeft w:val="-225"/>
                  <w:marRight w:val="-225"/>
                  <w:marTop w:val="0"/>
                  <w:marBottom w:val="150"/>
                  <w:divBdr>
                    <w:top w:val="none" w:sz="0" w:space="0" w:color="auto"/>
                    <w:left w:val="none" w:sz="0" w:space="0" w:color="auto"/>
                    <w:bottom w:val="single" w:sz="6" w:space="8" w:color="DDDDDD"/>
                    <w:right w:val="none" w:sz="0" w:space="0" w:color="auto"/>
                  </w:divBdr>
                  <w:divsChild>
                    <w:div w:id="1131938734">
                      <w:marLeft w:val="0"/>
                      <w:marRight w:val="0"/>
                      <w:marTop w:val="0"/>
                      <w:marBottom w:val="0"/>
                      <w:divBdr>
                        <w:top w:val="none" w:sz="0" w:space="0" w:color="auto"/>
                        <w:left w:val="none" w:sz="0" w:space="0" w:color="auto"/>
                        <w:bottom w:val="none" w:sz="0" w:space="0" w:color="auto"/>
                        <w:right w:val="none" w:sz="0" w:space="0" w:color="auto"/>
                      </w:divBdr>
                    </w:div>
                  </w:divsChild>
                </w:div>
                <w:div w:id="1372995597">
                  <w:marLeft w:val="-225"/>
                  <w:marRight w:val="-225"/>
                  <w:marTop w:val="0"/>
                  <w:marBottom w:val="150"/>
                  <w:divBdr>
                    <w:top w:val="none" w:sz="0" w:space="0" w:color="auto"/>
                    <w:left w:val="none" w:sz="0" w:space="0" w:color="auto"/>
                    <w:bottom w:val="single" w:sz="6" w:space="8" w:color="DDDDDD"/>
                    <w:right w:val="none" w:sz="0" w:space="0" w:color="auto"/>
                  </w:divBdr>
                  <w:divsChild>
                    <w:div w:id="419446894">
                      <w:marLeft w:val="0"/>
                      <w:marRight w:val="0"/>
                      <w:marTop w:val="0"/>
                      <w:marBottom w:val="0"/>
                      <w:divBdr>
                        <w:top w:val="none" w:sz="0" w:space="0" w:color="auto"/>
                        <w:left w:val="none" w:sz="0" w:space="0" w:color="auto"/>
                        <w:bottom w:val="none" w:sz="0" w:space="0" w:color="auto"/>
                        <w:right w:val="none" w:sz="0" w:space="0" w:color="auto"/>
                      </w:divBdr>
                    </w:div>
                  </w:divsChild>
                </w:div>
                <w:div w:id="926839848">
                  <w:marLeft w:val="-225"/>
                  <w:marRight w:val="-225"/>
                  <w:marTop w:val="0"/>
                  <w:marBottom w:val="150"/>
                  <w:divBdr>
                    <w:top w:val="none" w:sz="0" w:space="0" w:color="auto"/>
                    <w:left w:val="none" w:sz="0" w:space="0" w:color="auto"/>
                    <w:bottom w:val="single" w:sz="6" w:space="8" w:color="DDDDDD"/>
                    <w:right w:val="none" w:sz="0" w:space="0" w:color="auto"/>
                  </w:divBdr>
                  <w:divsChild>
                    <w:div w:id="1118448184">
                      <w:marLeft w:val="0"/>
                      <w:marRight w:val="0"/>
                      <w:marTop w:val="0"/>
                      <w:marBottom w:val="0"/>
                      <w:divBdr>
                        <w:top w:val="none" w:sz="0" w:space="0" w:color="auto"/>
                        <w:left w:val="none" w:sz="0" w:space="0" w:color="auto"/>
                        <w:bottom w:val="none" w:sz="0" w:space="0" w:color="auto"/>
                        <w:right w:val="none" w:sz="0" w:space="0" w:color="auto"/>
                      </w:divBdr>
                    </w:div>
                  </w:divsChild>
                </w:div>
                <w:div w:id="771708655">
                  <w:marLeft w:val="-225"/>
                  <w:marRight w:val="-225"/>
                  <w:marTop w:val="0"/>
                  <w:marBottom w:val="150"/>
                  <w:divBdr>
                    <w:top w:val="none" w:sz="0" w:space="0" w:color="auto"/>
                    <w:left w:val="none" w:sz="0" w:space="0" w:color="auto"/>
                    <w:bottom w:val="single" w:sz="6" w:space="8" w:color="DDDDDD"/>
                    <w:right w:val="none" w:sz="0" w:space="0" w:color="auto"/>
                  </w:divBdr>
                  <w:divsChild>
                    <w:div w:id="1012993319">
                      <w:marLeft w:val="0"/>
                      <w:marRight w:val="0"/>
                      <w:marTop w:val="0"/>
                      <w:marBottom w:val="0"/>
                      <w:divBdr>
                        <w:top w:val="none" w:sz="0" w:space="0" w:color="auto"/>
                        <w:left w:val="none" w:sz="0" w:space="0" w:color="auto"/>
                        <w:bottom w:val="none" w:sz="0" w:space="0" w:color="auto"/>
                        <w:right w:val="none" w:sz="0" w:space="0" w:color="auto"/>
                      </w:divBdr>
                    </w:div>
                  </w:divsChild>
                </w:div>
                <w:div w:id="1327510793">
                  <w:marLeft w:val="-225"/>
                  <w:marRight w:val="-225"/>
                  <w:marTop w:val="0"/>
                  <w:marBottom w:val="150"/>
                  <w:divBdr>
                    <w:top w:val="none" w:sz="0" w:space="0" w:color="auto"/>
                    <w:left w:val="none" w:sz="0" w:space="0" w:color="auto"/>
                    <w:bottom w:val="single" w:sz="6" w:space="8" w:color="DDDDDD"/>
                    <w:right w:val="none" w:sz="0" w:space="0" w:color="auto"/>
                  </w:divBdr>
                  <w:divsChild>
                    <w:div w:id="650602388">
                      <w:marLeft w:val="0"/>
                      <w:marRight w:val="0"/>
                      <w:marTop w:val="0"/>
                      <w:marBottom w:val="0"/>
                      <w:divBdr>
                        <w:top w:val="none" w:sz="0" w:space="0" w:color="auto"/>
                        <w:left w:val="none" w:sz="0" w:space="0" w:color="auto"/>
                        <w:bottom w:val="none" w:sz="0" w:space="0" w:color="auto"/>
                        <w:right w:val="none" w:sz="0" w:space="0" w:color="auto"/>
                      </w:divBdr>
                    </w:div>
                  </w:divsChild>
                </w:div>
                <w:div w:id="941957032">
                  <w:marLeft w:val="-225"/>
                  <w:marRight w:val="-225"/>
                  <w:marTop w:val="0"/>
                  <w:marBottom w:val="150"/>
                  <w:divBdr>
                    <w:top w:val="none" w:sz="0" w:space="0" w:color="auto"/>
                    <w:left w:val="none" w:sz="0" w:space="0" w:color="auto"/>
                    <w:bottom w:val="single" w:sz="6" w:space="8" w:color="DDDDDD"/>
                    <w:right w:val="none" w:sz="0" w:space="0" w:color="auto"/>
                  </w:divBdr>
                </w:div>
                <w:div w:id="863514823">
                  <w:marLeft w:val="-225"/>
                  <w:marRight w:val="-225"/>
                  <w:marTop w:val="0"/>
                  <w:marBottom w:val="150"/>
                  <w:divBdr>
                    <w:top w:val="none" w:sz="0" w:space="0" w:color="auto"/>
                    <w:left w:val="none" w:sz="0" w:space="0" w:color="auto"/>
                    <w:bottom w:val="single" w:sz="6" w:space="8" w:color="DDDDDD"/>
                    <w:right w:val="none" w:sz="0" w:space="0" w:color="auto"/>
                  </w:divBdr>
                  <w:divsChild>
                    <w:div w:id="251013819">
                      <w:marLeft w:val="0"/>
                      <w:marRight w:val="0"/>
                      <w:marTop w:val="0"/>
                      <w:marBottom w:val="0"/>
                      <w:divBdr>
                        <w:top w:val="none" w:sz="0" w:space="0" w:color="auto"/>
                        <w:left w:val="none" w:sz="0" w:space="0" w:color="auto"/>
                        <w:bottom w:val="none" w:sz="0" w:space="0" w:color="auto"/>
                        <w:right w:val="none" w:sz="0" w:space="0" w:color="auto"/>
                      </w:divBdr>
                    </w:div>
                    <w:div w:id="1693262729">
                      <w:marLeft w:val="0"/>
                      <w:marRight w:val="0"/>
                      <w:marTop w:val="0"/>
                      <w:marBottom w:val="0"/>
                      <w:divBdr>
                        <w:top w:val="none" w:sz="0" w:space="0" w:color="auto"/>
                        <w:left w:val="none" w:sz="0" w:space="0" w:color="auto"/>
                        <w:bottom w:val="none" w:sz="0" w:space="0" w:color="auto"/>
                        <w:right w:val="none" w:sz="0" w:space="0" w:color="auto"/>
                      </w:divBdr>
                    </w:div>
                    <w:div w:id="1501236657">
                      <w:marLeft w:val="0"/>
                      <w:marRight w:val="0"/>
                      <w:marTop w:val="0"/>
                      <w:marBottom w:val="0"/>
                      <w:divBdr>
                        <w:top w:val="none" w:sz="0" w:space="0" w:color="auto"/>
                        <w:left w:val="none" w:sz="0" w:space="0" w:color="auto"/>
                        <w:bottom w:val="none" w:sz="0" w:space="0" w:color="auto"/>
                        <w:right w:val="none" w:sz="0" w:space="0" w:color="auto"/>
                      </w:divBdr>
                    </w:div>
                    <w:div w:id="1378624761">
                      <w:marLeft w:val="0"/>
                      <w:marRight w:val="0"/>
                      <w:marTop w:val="0"/>
                      <w:marBottom w:val="0"/>
                      <w:divBdr>
                        <w:top w:val="none" w:sz="0" w:space="0" w:color="auto"/>
                        <w:left w:val="none" w:sz="0" w:space="0" w:color="auto"/>
                        <w:bottom w:val="none" w:sz="0" w:space="0" w:color="auto"/>
                        <w:right w:val="none" w:sz="0" w:space="0" w:color="auto"/>
                      </w:divBdr>
                    </w:div>
                    <w:div w:id="2091073789">
                      <w:marLeft w:val="0"/>
                      <w:marRight w:val="0"/>
                      <w:marTop w:val="0"/>
                      <w:marBottom w:val="0"/>
                      <w:divBdr>
                        <w:top w:val="none" w:sz="0" w:space="0" w:color="auto"/>
                        <w:left w:val="none" w:sz="0" w:space="0" w:color="auto"/>
                        <w:bottom w:val="none" w:sz="0" w:space="0" w:color="auto"/>
                        <w:right w:val="none" w:sz="0" w:space="0" w:color="auto"/>
                      </w:divBdr>
                    </w:div>
                    <w:div w:id="1049065518">
                      <w:marLeft w:val="0"/>
                      <w:marRight w:val="0"/>
                      <w:marTop w:val="0"/>
                      <w:marBottom w:val="0"/>
                      <w:divBdr>
                        <w:top w:val="none" w:sz="0" w:space="0" w:color="auto"/>
                        <w:left w:val="none" w:sz="0" w:space="0" w:color="auto"/>
                        <w:bottom w:val="none" w:sz="0" w:space="0" w:color="auto"/>
                        <w:right w:val="none" w:sz="0" w:space="0" w:color="auto"/>
                      </w:divBdr>
                    </w:div>
                    <w:div w:id="600381693">
                      <w:marLeft w:val="0"/>
                      <w:marRight w:val="0"/>
                      <w:marTop w:val="0"/>
                      <w:marBottom w:val="0"/>
                      <w:divBdr>
                        <w:top w:val="none" w:sz="0" w:space="0" w:color="auto"/>
                        <w:left w:val="none" w:sz="0" w:space="0" w:color="auto"/>
                        <w:bottom w:val="none" w:sz="0" w:space="0" w:color="auto"/>
                        <w:right w:val="none" w:sz="0" w:space="0" w:color="auto"/>
                      </w:divBdr>
                    </w:div>
                    <w:div w:id="510294096">
                      <w:marLeft w:val="0"/>
                      <w:marRight w:val="0"/>
                      <w:marTop w:val="0"/>
                      <w:marBottom w:val="0"/>
                      <w:divBdr>
                        <w:top w:val="none" w:sz="0" w:space="0" w:color="auto"/>
                        <w:left w:val="none" w:sz="0" w:space="0" w:color="auto"/>
                        <w:bottom w:val="none" w:sz="0" w:space="0" w:color="auto"/>
                        <w:right w:val="none" w:sz="0" w:space="0" w:color="auto"/>
                      </w:divBdr>
                    </w:div>
                  </w:divsChild>
                </w:div>
                <w:div w:id="1116437937">
                  <w:marLeft w:val="-225"/>
                  <w:marRight w:val="-225"/>
                  <w:marTop w:val="0"/>
                  <w:marBottom w:val="150"/>
                  <w:divBdr>
                    <w:top w:val="none" w:sz="0" w:space="0" w:color="auto"/>
                    <w:left w:val="none" w:sz="0" w:space="0" w:color="auto"/>
                    <w:bottom w:val="single" w:sz="6" w:space="8" w:color="DDDDDD"/>
                    <w:right w:val="none" w:sz="0" w:space="0" w:color="auto"/>
                  </w:divBdr>
                  <w:divsChild>
                    <w:div w:id="1564104208">
                      <w:marLeft w:val="0"/>
                      <w:marRight w:val="0"/>
                      <w:marTop w:val="0"/>
                      <w:marBottom w:val="0"/>
                      <w:divBdr>
                        <w:top w:val="none" w:sz="0" w:space="0" w:color="auto"/>
                        <w:left w:val="none" w:sz="0" w:space="0" w:color="auto"/>
                        <w:bottom w:val="none" w:sz="0" w:space="0" w:color="auto"/>
                        <w:right w:val="none" w:sz="0" w:space="0" w:color="auto"/>
                      </w:divBdr>
                    </w:div>
                  </w:divsChild>
                </w:div>
                <w:div w:id="906380176">
                  <w:marLeft w:val="-225"/>
                  <w:marRight w:val="-225"/>
                  <w:marTop w:val="0"/>
                  <w:marBottom w:val="150"/>
                  <w:divBdr>
                    <w:top w:val="none" w:sz="0" w:space="0" w:color="auto"/>
                    <w:left w:val="none" w:sz="0" w:space="0" w:color="auto"/>
                    <w:bottom w:val="single" w:sz="6" w:space="8" w:color="DDDDDD"/>
                    <w:right w:val="none" w:sz="0" w:space="0" w:color="auto"/>
                  </w:divBdr>
                  <w:divsChild>
                    <w:div w:id="298462439">
                      <w:marLeft w:val="0"/>
                      <w:marRight w:val="0"/>
                      <w:marTop w:val="0"/>
                      <w:marBottom w:val="0"/>
                      <w:divBdr>
                        <w:top w:val="none" w:sz="0" w:space="0" w:color="auto"/>
                        <w:left w:val="none" w:sz="0" w:space="0" w:color="auto"/>
                        <w:bottom w:val="none" w:sz="0" w:space="0" w:color="auto"/>
                        <w:right w:val="none" w:sz="0" w:space="0" w:color="auto"/>
                      </w:divBdr>
                    </w:div>
                  </w:divsChild>
                </w:div>
                <w:div w:id="124202778">
                  <w:marLeft w:val="-225"/>
                  <w:marRight w:val="-225"/>
                  <w:marTop w:val="0"/>
                  <w:marBottom w:val="150"/>
                  <w:divBdr>
                    <w:top w:val="none" w:sz="0" w:space="0" w:color="auto"/>
                    <w:left w:val="none" w:sz="0" w:space="0" w:color="auto"/>
                    <w:bottom w:val="single" w:sz="6" w:space="8" w:color="DDDDDD"/>
                    <w:right w:val="none" w:sz="0" w:space="0" w:color="auto"/>
                  </w:divBdr>
                  <w:divsChild>
                    <w:div w:id="1986815377">
                      <w:marLeft w:val="0"/>
                      <w:marRight w:val="0"/>
                      <w:marTop w:val="0"/>
                      <w:marBottom w:val="0"/>
                      <w:divBdr>
                        <w:top w:val="none" w:sz="0" w:space="0" w:color="auto"/>
                        <w:left w:val="none" w:sz="0" w:space="0" w:color="auto"/>
                        <w:bottom w:val="none" w:sz="0" w:space="0" w:color="auto"/>
                        <w:right w:val="none" w:sz="0" w:space="0" w:color="auto"/>
                      </w:divBdr>
                    </w:div>
                  </w:divsChild>
                </w:div>
                <w:div w:id="238561369">
                  <w:marLeft w:val="-225"/>
                  <w:marRight w:val="-225"/>
                  <w:marTop w:val="0"/>
                  <w:marBottom w:val="150"/>
                  <w:divBdr>
                    <w:top w:val="none" w:sz="0" w:space="0" w:color="auto"/>
                    <w:left w:val="none" w:sz="0" w:space="0" w:color="auto"/>
                    <w:bottom w:val="single" w:sz="6" w:space="8" w:color="DDDDDD"/>
                    <w:right w:val="none" w:sz="0" w:space="0" w:color="auto"/>
                  </w:divBdr>
                </w:div>
                <w:div w:id="1988509592">
                  <w:marLeft w:val="-225"/>
                  <w:marRight w:val="-225"/>
                  <w:marTop w:val="0"/>
                  <w:marBottom w:val="150"/>
                  <w:divBdr>
                    <w:top w:val="none" w:sz="0" w:space="0" w:color="auto"/>
                    <w:left w:val="none" w:sz="0" w:space="0" w:color="auto"/>
                    <w:bottom w:val="single" w:sz="6" w:space="8" w:color="DDDDDD"/>
                    <w:right w:val="none" w:sz="0" w:space="0" w:color="auto"/>
                  </w:divBdr>
                  <w:divsChild>
                    <w:div w:id="1605116543">
                      <w:marLeft w:val="0"/>
                      <w:marRight w:val="0"/>
                      <w:marTop w:val="0"/>
                      <w:marBottom w:val="0"/>
                      <w:divBdr>
                        <w:top w:val="none" w:sz="0" w:space="0" w:color="auto"/>
                        <w:left w:val="none" w:sz="0" w:space="0" w:color="auto"/>
                        <w:bottom w:val="none" w:sz="0" w:space="0" w:color="auto"/>
                        <w:right w:val="none" w:sz="0" w:space="0" w:color="auto"/>
                      </w:divBdr>
                    </w:div>
                  </w:divsChild>
                </w:div>
                <w:div w:id="1269891501">
                  <w:marLeft w:val="-225"/>
                  <w:marRight w:val="-225"/>
                  <w:marTop w:val="0"/>
                  <w:marBottom w:val="150"/>
                  <w:divBdr>
                    <w:top w:val="none" w:sz="0" w:space="0" w:color="auto"/>
                    <w:left w:val="none" w:sz="0" w:space="0" w:color="auto"/>
                    <w:bottom w:val="single" w:sz="6" w:space="8" w:color="DDDDDD"/>
                    <w:right w:val="none" w:sz="0" w:space="0" w:color="auto"/>
                  </w:divBdr>
                </w:div>
                <w:div w:id="1335568366">
                  <w:marLeft w:val="-225"/>
                  <w:marRight w:val="-225"/>
                  <w:marTop w:val="0"/>
                  <w:marBottom w:val="150"/>
                  <w:divBdr>
                    <w:top w:val="none" w:sz="0" w:space="0" w:color="auto"/>
                    <w:left w:val="none" w:sz="0" w:space="0" w:color="auto"/>
                    <w:bottom w:val="single" w:sz="6" w:space="8" w:color="DDDDDD"/>
                    <w:right w:val="none" w:sz="0" w:space="0" w:color="auto"/>
                  </w:divBdr>
                  <w:divsChild>
                    <w:div w:id="1420717019">
                      <w:marLeft w:val="0"/>
                      <w:marRight w:val="0"/>
                      <w:marTop w:val="0"/>
                      <w:marBottom w:val="0"/>
                      <w:divBdr>
                        <w:top w:val="none" w:sz="0" w:space="0" w:color="auto"/>
                        <w:left w:val="none" w:sz="0" w:space="0" w:color="auto"/>
                        <w:bottom w:val="none" w:sz="0" w:space="0" w:color="auto"/>
                        <w:right w:val="none" w:sz="0" w:space="0" w:color="auto"/>
                      </w:divBdr>
                    </w:div>
                  </w:divsChild>
                </w:div>
                <w:div w:id="999653237">
                  <w:marLeft w:val="-225"/>
                  <w:marRight w:val="-225"/>
                  <w:marTop w:val="0"/>
                  <w:marBottom w:val="150"/>
                  <w:divBdr>
                    <w:top w:val="none" w:sz="0" w:space="0" w:color="auto"/>
                    <w:left w:val="none" w:sz="0" w:space="0" w:color="auto"/>
                    <w:bottom w:val="single" w:sz="6" w:space="8" w:color="DDDDDD"/>
                    <w:right w:val="none" w:sz="0" w:space="0" w:color="auto"/>
                  </w:divBdr>
                  <w:divsChild>
                    <w:div w:id="1646163891">
                      <w:marLeft w:val="0"/>
                      <w:marRight w:val="0"/>
                      <w:marTop w:val="0"/>
                      <w:marBottom w:val="0"/>
                      <w:divBdr>
                        <w:top w:val="none" w:sz="0" w:space="0" w:color="auto"/>
                        <w:left w:val="none" w:sz="0" w:space="0" w:color="auto"/>
                        <w:bottom w:val="none" w:sz="0" w:space="0" w:color="auto"/>
                        <w:right w:val="none" w:sz="0" w:space="0" w:color="auto"/>
                      </w:divBdr>
                    </w:div>
                  </w:divsChild>
                </w:div>
                <w:div w:id="1473794345">
                  <w:marLeft w:val="-225"/>
                  <w:marRight w:val="-225"/>
                  <w:marTop w:val="0"/>
                  <w:marBottom w:val="150"/>
                  <w:divBdr>
                    <w:top w:val="none" w:sz="0" w:space="0" w:color="auto"/>
                    <w:left w:val="none" w:sz="0" w:space="0" w:color="auto"/>
                    <w:bottom w:val="single" w:sz="6" w:space="8" w:color="DDDDDD"/>
                    <w:right w:val="none" w:sz="0" w:space="0" w:color="auto"/>
                  </w:divBdr>
                </w:div>
                <w:div w:id="596328655">
                  <w:marLeft w:val="-225"/>
                  <w:marRight w:val="-225"/>
                  <w:marTop w:val="0"/>
                  <w:marBottom w:val="150"/>
                  <w:divBdr>
                    <w:top w:val="none" w:sz="0" w:space="0" w:color="auto"/>
                    <w:left w:val="none" w:sz="0" w:space="0" w:color="auto"/>
                    <w:bottom w:val="single" w:sz="6" w:space="8" w:color="DDDDDD"/>
                    <w:right w:val="none" w:sz="0" w:space="0" w:color="auto"/>
                  </w:divBdr>
                </w:div>
                <w:div w:id="1310404406">
                  <w:marLeft w:val="-225"/>
                  <w:marRight w:val="-225"/>
                  <w:marTop w:val="0"/>
                  <w:marBottom w:val="150"/>
                  <w:divBdr>
                    <w:top w:val="none" w:sz="0" w:space="0" w:color="auto"/>
                    <w:left w:val="none" w:sz="0" w:space="0" w:color="auto"/>
                    <w:bottom w:val="single" w:sz="6" w:space="8" w:color="DDDDDD"/>
                    <w:right w:val="none" w:sz="0" w:space="0" w:color="auto"/>
                  </w:divBdr>
                </w:div>
                <w:div w:id="1149979935">
                  <w:marLeft w:val="-225"/>
                  <w:marRight w:val="-225"/>
                  <w:marTop w:val="0"/>
                  <w:marBottom w:val="150"/>
                  <w:divBdr>
                    <w:top w:val="none" w:sz="0" w:space="0" w:color="auto"/>
                    <w:left w:val="none" w:sz="0" w:space="0" w:color="auto"/>
                    <w:bottom w:val="single" w:sz="6" w:space="8" w:color="DDDDDD"/>
                    <w:right w:val="none" w:sz="0" w:space="0" w:color="auto"/>
                  </w:divBdr>
                </w:div>
                <w:div w:id="527180460">
                  <w:marLeft w:val="-225"/>
                  <w:marRight w:val="-225"/>
                  <w:marTop w:val="0"/>
                  <w:marBottom w:val="150"/>
                  <w:divBdr>
                    <w:top w:val="none" w:sz="0" w:space="0" w:color="auto"/>
                    <w:left w:val="none" w:sz="0" w:space="0" w:color="auto"/>
                    <w:bottom w:val="none" w:sz="0" w:space="0" w:color="auto"/>
                    <w:right w:val="none" w:sz="0" w:space="0" w:color="auto"/>
                  </w:divBdr>
                  <w:divsChild>
                    <w:div w:id="9319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908">
      <w:bodyDiv w:val="1"/>
      <w:marLeft w:val="0"/>
      <w:marRight w:val="0"/>
      <w:marTop w:val="0"/>
      <w:marBottom w:val="0"/>
      <w:divBdr>
        <w:top w:val="none" w:sz="0" w:space="0" w:color="auto"/>
        <w:left w:val="none" w:sz="0" w:space="0" w:color="auto"/>
        <w:bottom w:val="none" w:sz="0" w:space="0" w:color="auto"/>
        <w:right w:val="none" w:sz="0" w:space="0" w:color="auto"/>
      </w:divBdr>
      <w:divsChild>
        <w:div w:id="1468938126">
          <w:marLeft w:val="0"/>
          <w:marRight w:val="0"/>
          <w:marTop w:val="0"/>
          <w:marBottom w:val="0"/>
          <w:divBdr>
            <w:top w:val="none" w:sz="0" w:space="0" w:color="auto"/>
            <w:left w:val="none" w:sz="0" w:space="0" w:color="auto"/>
            <w:bottom w:val="none" w:sz="0" w:space="0" w:color="auto"/>
            <w:right w:val="none" w:sz="0" w:space="0" w:color="auto"/>
          </w:divBdr>
          <w:divsChild>
            <w:div w:id="1488863602">
              <w:marLeft w:val="0"/>
              <w:marRight w:val="-225"/>
              <w:marTop w:val="0"/>
              <w:marBottom w:val="0"/>
              <w:divBdr>
                <w:top w:val="none" w:sz="0" w:space="0" w:color="auto"/>
                <w:left w:val="none" w:sz="0" w:space="0" w:color="auto"/>
                <w:bottom w:val="none" w:sz="0" w:space="0" w:color="auto"/>
                <w:right w:val="none" w:sz="0" w:space="0" w:color="auto"/>
              </w:divBdr>
              <w:divsChild>
                <w:div w:id="9467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lbasiasml.meb.k12.tr/tema/eposta/eposta_gonder.php?CHK=720688551549545551549547560605597594542603545546542612610562569575568576562564570567561&amp;iframe=true&amp;width=50&amp;height=75" TargetMode="External"/><Relationship Id="rId5" Type="http://schemas.openxmlformats.org/officeDocument/2006/relationships/image" Target="media/image1.jpeg"/><Relationship Id="rId4" Type="http://schemas.openxmlformats.org/officeDocument/2006/relationships/hyperlink" Target="http://golbasiasml.meb.k12.tr/meb_iys_dosyalar/02/05/75175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dc:creator>
  <cp:lastModifiedBy>Meka</cp:lastModifiedBy>
  <cp:revision>2</cp:revision>
  <dcterms:created xsi:type="dcterms:W3CDTF">2020-06-24T13:00:00Z</dcterms:created>
  <dcterms:modified xsi:type="dcterms:W3CDTF">2020-06-24T13:00:00Z</dcterms:modified>
</cp:coreProperties>
</file>